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810" w:tblpY="843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2410"/>
        <w:gridCol w:w="6657"/>
      </w:tblGrid>
      <w:tr w:rsidR="00FD366D" w:rsidRPr="007B6A9B" w14:paraId="48AA26C3" w14:textId="77777777" w:rsidTr="00FD366D">
        <w:trPr>
          <w:trHeight w:val="312"/>
        </w:trPr>
        <w:tc>
          <w:tcPr>
            <w:tcW w:w="2410" w:type="dxa"/>
            <w:vAlign w:val="center"/>
          </w:tcPr>
          <w:p w14:paraId="281A00BE" w14:textId="77777777" w:rsidR="00FD366D" w:rsidRPr="007B6A9B" w:rsidRDefault="00FD366D" w:rsidP="00FD366D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57" w:type="dxa"/>
            <w:vAlign w:val="center"/>
          </w:tcPr>
          <w:p w14:paraId="089B4B73" w14:textId="46859E54" w:rsidR="00FD366D" w:rsidRPr="007B6A9B" w:rsidRDefault="00E40686" w:rsidP="00FD366D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Акционерное общество «УПРАВЛЯЮЩАЯ КОМПАНИЯ ИННОВАЦИОННОГО НАУЧНО-ТЕХНОЛОГИЧЕСКОГО ЦЕНТРА МГУ «ВОРОБЬЕВЫ ГОРЫ»</w:t>
            </w:r>
          </w:p>
        </w:tc>
      </w:tr>
      <w:tr w:rsidR="00FD366D" w:rsidRPr="007B6A9B" w14:paraId="17669699" w14:textId="77777777" w:rsidTr="00FD366D">
        <w:tc>
          <w:tcPr>
            <w:tcW w:w="2410" w:type="dxa"/>
            <w:vAlign w:val="center"/>
          </w:tcPr>
          <w:p w14:paraId="429DD238" w14:textId="77777777" w:rsidR="00FD366D" w:rsidRPr="007B6A9B" w:rsidRDefault="00FD366D" w:rsidP="00FD366D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657" w:type="dxa"/>
            <w:vAlign w:val="center"/>
          </w:tcPr>
          <w:p w14:paraId="3B967DD8" w14:textId="6A958606" w:rsidR="00FD366D" w:rsidRPr="007B6A9B" w:rsidRDefault="00E40686" w:rsidP="00FD366D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119191</w:t>
            </w:r>
            <w:r w:rsidR="00FD366D" w:rsidRPr="007B6A9B">
              <w:rPr>
                <w:sz w:val="24"/>
                <w:szCs w:val="24"/>
              </w:rPr>
              <w:t>, М</w:t>
            </w:r>
            <w:r w:rsidRPr="007B6A9B">
              <w:rPr>
                <w:sz w:val="24"/>
                <w:szCs w:val="24"/>
              </w:rPr>
              <w:t>осква, Ленинские горы, дом 1</w:t>
            </w:r>
          </w:p>
        </w:tc>
      </w:tr>
      <w:tr w:rsidR="00C3644F" w:rsidRPr="007B6A9B" w14:paraId="6427F1FC" w14:textId="77777777" w:rsidTr="00FD366D">
        <w:tc>
          <w:tcPr>
            <w:tcW w:w="2410" w:type="dxa"/>
            <w:vAlign w:val="center"/>
          </w:tcPr>
          <w:p w14:paraId="2D13A8ED" w14:textId="0D8998E1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Телефон/</w:t>
            </w:r>
            <w:r w:rsidRPr="007B6A9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57" w:type="dxa"/>
            <w:vAlign w:val="center"/>
          </w:tcPr>
          <w:p w14:paraId="6644456A" w14:textId="11E7E17F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8(495)939-2015</w:t>
            </w:r>
            <w:r w:rsidR="00CB34A7" w:rsidRPr="007B6A9B">
              <w:rPr>
                <w:sz w:val="24"/>
                <w:szCs w:val="24"/>
              </w:rPr>
              <w:t xml:space="preserve"> </w:t>
            </w:r>
            <w:r w:rsidRPr="007B6A9B">
              <w:rPr>
                <w:sz w:val="24"/>
                <w:szCs w:val="24"/>
              </w:rPr>
              <w:t>/</w:t>
            </w:r>
            <w:r w:rsidR="00CB34A7" w:rsidRPr="007B6A9B">
              <w:rPr>
                <w:sz w:val="24"/>
                <w:szCs w:val="24"/>
              </w:rPr>
              <w:t xml:space="preserve"> </w:t>
            </w:r>
            <w:proofErr w:type="spellStart"/>
            <w:r w:rsidR="00CB34A7" w:rsidRPr="007B6A9B">
              <w:rPr>
                <w:sz w:val="24"/>
                <w:szCs w:val="24"/>
                <w:lang w:val="en-US"/>
              </w:rPr>
              <w:t>stic</w:t>
            </w:r>
            <w:proofErr w:type="spellEnd"/>
            <w:r w:rsidRPr="007B6A9B">
              <w:rPr>
                <w:sz w:val="24"/>
                <w:szCs w:val="24"/>
              </w:rPr>
              <w:t>msu@gmail.com</w:t>
            </w:r>
          </w:p>
        </w:tc>
      </w:tr>
      <w:tr w:rsidR="00C3644F" w:rsidRPr="007B6A9B" w14:paraId="49B04D26" w14:textId="77777777" w:rsidTr="00FD366D">
        <w:tc>
          <w:tcPr>
            <w:tcW w:w="2410" w:type="dxa"/>
            <w:vAlign w:val="center"/>
          </w:tcPr>
          <w:p w14:paraId="55AC17DD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ИНН/КПП</w:t>
            </w:r>
          </w:p>
        </w:tc>
        <w:tc>
          <w:tcPr>
            <w:tcW w:w="6657" w:type="dxa"/>
            <w:vAlign w:val="center"/>
          </w:tcPr>
          <w:p w14:paraId="461C6089" w14:textId="7FDC9BC0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9729272506</w:t>
            </w:r>
            <w:r w:rsidR="00CB34A7" w:rsidRPr="007B6A9B">
              <w:rPr>
                <w:sz w:val="24"/>
                <w:szCs w:val="24"/>
              </w:rPr>
              <w:t xml:space="preserve"> </w:t>
            </w:r>
            <w:r w:rsidRPr="007B6A9B">
              <w:rPr>
                <w:sz w:val="24"/>
                <w:szCs w:val="24"/>
              </w:rPr>
              <w:t>/</w:t>
            </w:r>
            <w:r w:rsidR="00CB34A7" w:rsidRPr="007B6A9B">
              <w:rPr>
                <w:sz w:val="24"/>
                <w:szCs w:val="24"/>
              </w:rPr>
              <w:t xml:space="preserve"> </w:t>
            </w:r>
            <w:r w:rsidRPr="007B6A9B">
              <w:rPr>
                <w:sz w:val="24"/>
                <w:szCs w:val="24"/>
              </w:rPr>
              <w:t>772901001</w:t>
            </w:r>
          </w:p>
        </w:tc>
      </w:tr>
      <w:tr w:rsidR="00C3644F" w:rsidRPr="007B6A9B" w14:paraId="03DFC845" w14:textId="77777777" w:rsidTr="00FD366D">
        <w:tc>
          <w:tcPr>
            <w:tcW w:w="2410" w:type="dxa"/>
            <w:vAlign w:val="center"/>
          </w:tcPr>
          <w:p w14:paraId="51E131E2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ОГРН</w:t>
            </w:r>
          </w:p>
        </w:tc>
        <w:tc>
          <w:tcPr>
            <w:tcW w:w="6657" w:type="dxa"/>
            <w:vAlign w:val="center"/>
          </w:tcPr>
          <w:p w14:paraId="47438205" w14:textId="49137603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1187746571231</w:t>
            </w:r>
          </w:p>
        </w:tc>
      </w:tr>
      <w:tr w:rsidR="00C3644F" w:rsidRPr="007B6A9B" w14:paraId="250FFF10" w14:textId="77777777" w:rsidTr="00FD366D">
        <w:tc>
          <w:tcPr>
            <w:tcW w:w="2410" w:type="dxa"/>
            <w:vAlign w:val="center"/>
          </w:tcPr>
          <w:p w14:paraId="3B12B95C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р/с</w:t>
            </w:r>
          </w:p>
        </w:tc>
        <w:tc>
          <w:tcPr>
            <w:tcW w:w="6657" w:type="dxa"/>
            <w:vAlign w:val="center"/>
          </w:tcPr>
          <w:p w14:paraId="585DE466" w14:textId="67043626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40502810438000000141 в ПАО Сбербанк</w:t>
            </w:r>
          </w:p>
        </w:tc>
      </w:tr>
      <w:tr w:rsidR="00C3644F" w:rsidRPr="007B6A9B" w14:paraId="2A9D1C53" w14:textId="77777777" w:rsidTr="00FD366D">
        <w:tc>
          <w:tcPr>
            <w:tcW w:w="2410" w:type="dxa"/>
            <w:vAlign w:val="center"/>
          </w:tcPr>
          <w:p w14:paraId="71B8D2C4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БИК</w:t>
            </w:r>
          </w:p>
        </w:tc>
        <w:tc>
          <w:tcPr>
            <w:tcW w:w="6657" w:type="dxa"/>
            <w:vAlign w:val="center"/>
          </w:tcPr>
          <w:p w14:paraId="5A7A8DC1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044525225</w:t>
            </w:r>
          </w:p>
        </w:tc>
      </w:tr>
      <w:tr w:rsidR="00C3644F" w:rsidRPr="007B6A9B" w14:paraId="7263A5D9" w14:textId="77777777" w:rsidTr="00FD366D">
        <w:tc>
          <w:tcPr>
            <w:tcW w:w="2410" w:type="dxa"/>
            <w:vAlign w:val="center"/>
          </w:tcPr>
          <w:p w14:paraId="6854759D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к/с</w:t>
            </w:r>
          </w:p>
        </w:tc>
        <w:tc>
          <w:tcPr>
            <w:tcW w:w="6657" w:type="dxa"/>
            <w:vAlign w:val="center"/>
          </w:tcPr>
          <w:p w14:paraId="0B310398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30101810400000000225</w:t>
            </w:r>
          </w:p>
        </w:tc>
      </w:tr>
      <w:tr w:rsidR="00C3644F" w:rsidRPr="007B6A9B" w14:paraId="40DB4A91" w14:textId="77777777" w:rsidTr="00FD366D">
        <w:tc>
          <w:tcPr>
            <w:tcW w:w="2410" w:type="dxa"/>
            <w:vAlign w:val="center"/>
          </w:tcPr>
          <w:p w14:paraId="73DE688B" w14:textId="77777777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>Гендиректор</w:t>
            </w:r>
          </w:p>
        </w:tc>
        <w:tc>
          <w:tcPr>
            <w:tcW w:w="6657" w:type="dxa"/>
            <w:vAlign w:val="center"/>
          </w:tcPr>
          <w:p w14:paraId="365DA04C" w14:textId="09FF4642" w:rsidR="00C3644F" w:rsidRPr="007B6A9B" w:rsidRDefault="00C3644F" w:rsidP="00C3644F">
            <w:pPr>
              <w:jc w:val="center"/>
              <w:rPr>
                <w:sz w:val="24"/>
                <w:szCs w:val="24"/>
              </w:rPr>
            </w:pPr>
            <w:r w:rsidRPr="007B6A9B">
              <w:rPr>
                <w:sz w:val="24"/>
                <w:szCs w:val="24"/>
              </w:rPr>
              <w:t xml:space="preserve">Виктор Алексеевич </w:t>
            </w:r>
            <w:proofErr w:type="spellStart"/>
            <w:r w:rsidRPr="007B6A9B">
              <w:rPr>
                <w:sz w:val="24"/>
                <w:szCs w:val="24"/>
              </w:rPr>
              <w:t>Вайпан</w:t>
            </w:r>
            <w:proofErr w:type="spellEnd"/>
          </w:p>
        </w:tc>
      </w:tr>
    </w:tbl>
    <w:p w14:paraId="37C8770A" w14:textId="4C60ED26" w:rsidR="003C61FB" w:rsidRPr="007B6A9B" w:rsidRDefault="00FD366D" w:rsidP="00FD366D">
      <w:pPr>
        <w:jc w:val="center"/>
        <w:rPr>
          <w:b/>
        </w:rPr>
      </w:pPr>
      <w:r w:rsidRPr="007B6A9B">
        <w:rPr>
          <w:b/>
        </w:rPr>
        <w:t xml:space="preserve">Реквизиты </w:t>
      </w:r>
      <w:r w:rsidR="00E40686" w:rsidRPr="007B6A9B">
        <w:rPr>
          <w:b/>
        </w:rPr>
        <w:t>УК ИНТЦ МГУ «Воробьевы горы»</w:t>
      </w:r>
      <w:bookmarkStart w:id="0" w:name="_GoBack"/>
      <w:bookmarkEnd w:id="0"/>
      <w:r w:rsidRPr="007B6A9B">
        <w:rPr>
          <w:b/>
        </w:rPr>
        <w:t xml:space="preserve"> (сентябрь 2019)</w:t>
      </w:r>
    </w:p>
    <w:sectPr w:rsidR="003C61FB" w:rsidRPr="007B6A9B" w:rsidSect="0015322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6D"/>
    <w:rsid w:val="0015322E"/>
    <w:rsid w:val="007B6A9B"/>
    <w:rsid w:val="0080561B"/>
    <w:rsid w:val="00A32AEA"/>
    <w:rsid w:val="00B0746E"/>
    <w:rsid w:val="00C3644F"/>
    <w:rsid w:val="00CB34A7"/>
    <w:rsid w:val="00E40686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A2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66D"/>
    <w:rPr>
      <w:rFonts w:ascii="Calibri" w:eastAsia="Times New Roman" w:hAnsi="Calibri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karzovo</dc:creator>
  <cp:keywords/>
  <dc:description/>
  <cp:lastModifiedBy>Владимир Фисенко</cp:lastModifiedBy>
  <cp:revision>4</cp:revision>
  <dcterms:created xsi:type="dcterms:W3CDTF">2019-09-13T19:50:00Z</dcterms:created>
  <dcterms:modified xsi:type="dcterms:W3CDTF">2019-11-08T12:54:00Z</dcterms:modified>
</cp:coreProperties>
</file>